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6054" w14:textId="77777777" w:rsidR="002D2DFF" w:rsidRPr="002D2DFF" w:rsidRDefault="002D2DFF" w:rsidP="002D2DFF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b/>
          <w:bCs/>
          <w:color w:val="666666"/>
          <w:sz w:val="27"/>
          <w:szCs w:val="27"/>
        </w:rPr>
        <w:t>Financial support</w:t>
      </w:r>
    </w:p>
    <w:p w14:paraId="271636CE" w14:textId="77777777" w:rsidR="002D2DFF" w:rsidRPr="002D2DFF" w:rsidRDefault="002D2DFF" w:rsidP="002D2DFF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color w:val="666666"/>
          <w:sz w:val="27"/>
          <w:szCs w:val="27"/>
        </w:rPr>
        <w:t>ISDE will provide financial support to graduate students, junior faculty, and ISDE members from developing countries.</w:t>
      </w:r>
    </w:p>
    <w:p w14:paraId="1A4150D5" w14:textId="08995505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color w:val="666666"/>
          <w:sz w:val="27"/>
          <w:szCs w:val="27"/>
        </w:rPr>
        <w:t xml:space="preserve">If you are interested, please fill in the information below and send them to ISDE president Dr. Saber </w:t>
      </w:r>
      <w:proofErr w:type="spellStart"/>
      <w:r w:rsidRPr="002D2DFF">
        <w:rPr>
          <w:rFonts w:ascii="Times" w:eastAsia="Times New Roman" w:hAnsi="Times" w:cs="Times New Roman"/>
          <w:color w:val="666666"/>
          <w:sz w:val="27"/>
          <w:szCs w:val="27"/>
        </w:rPr>
        <w:t>Elaydi</w:t>
      </w:r>
      <w:proofErr w:type="spellEnd"/>
      <w:r w:rsidRPr="002D2DFF">
        <w:rPr>
          <w:rFonts w:ascii="Times" w:eastAsia="Times New Roman" w:hAnsi="Times" w:cs="Times New Roman"/>
          <w:color w:val="666666"/>
          <w:sz w:val="27"/>
          <w:szCs w:val="27"/>
        </w:rPr>
        <w:t xml:space="preserve"> (</w:t>
      </w:r>
      <w:hyperlink r:id="rId4" w:tgtFrame="_blank" w:history="1">
        <w:r w:rsidRPr="002D2DFF">
          <w:rPr>
            <w:rFonts w:ascii="Times" w:eastAsia="Times New Roman" w:hAnsi="Times" w:cs="Times New Roman"/>
            <w:color w:val="666666"/>
            <w:sz w:val="27"/>
            <w:szCs w:val="27"/>
            <w:u w:val="single"/>
          </w:rPr>
          <w:t>selaydi@trinity.edu</w:t>
        </w:r>
      </w:hyperlink>
      <w:r w:rsidRPr="002D2DFF">
        <w:rPr>
          <w:rFonts w:ascii="Times" w:eastAsia="Times New Roman" w:hAnsi="Times" w:cs="Times New Roman"/>
          <w:color w:val="666666"/>
          <w:sz w:val="27"/>
          <w:szCs w:val="27"/>
        </w:rPr>
        <w:t>)  by April 2</w:t>
      </w:r>
      <w:r>
        <w:rPr>
          <w:rFonts w:ascii="Times" w:eastAsia="Times New Roman" w:hAnsi="Times" w:cs="Times New Roman"/>
          <w:color w:val="666666"/>
          <w:sz w:val="27"/>
          <w:szCs w:val="27"/>
        </w:rPr>
        <w:t>1</w:t>
      </w:r>
      <w:r w:rsidRPr="002D2DFF">
        <w:rPr>
          <w:rFonts w:ascii="Times" w:eastAsia="Times New Roman" w:hAnsi="Times" w:cs="Times New Roman"/>
          <w:color w:val="666666"/>
          <w:sz w:val="27"/>
          <w:szCs w:val="27"/>
        </w:rPr>
        <w:t>, 202</w:t>
      </w:r>
      <w:r>
        <w:rPr>
          <w:rFonts w:ascii="Times" w:eastAsia="Times New Roman" w:hAnsi="Times" w:cs="Times New Roman"/>
          <w:color w:val="666666"/>
          <w:sz w:val="27"/>
          <w:szCs w:val="27"/>
        </w:rPr>
        <w:t>3</w:t>
      </w:r>
      <w:r w:rsidRPr="002D2DFF">
        <w:rPr>
          <w:rFonts w:ascii="Times" w:eastAsia="Times New Roman" w:hAnsi="Times" w:cs="Times New Roman"/>
          <w:color w:val="666666"/>
          <w:sz w:val="27"/>
          <w:szCs w:val="27"/>
        </w:rPr>
        <w:t>. But before you send the required information, you need to register for the conference.</w:t>
      </w:r>
    </w:p>
    <w:p w14:paraId="56C6C69B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</w:p>
    <w:p w14:paraId="22BE103C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i/>
          <w:iCs/>
          <w:color w:val="666666"/>
          <w:sz w:val="27"/>
          <w:szCs w:val="27"/>
        </w:rPr>
        <w:t>==================================================================================</w:t>
      </w:r>
    </w:p>
    <w:p w14:paraId="7081A529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i/>
          <w:iCs/>
          <w:color w:val="666666"/>
          <w:sz w:val="27"/>
          <w:szCs w:val="27"/>
        </w:rPr>
        <w:t>Name:</w:t>
      </w:r>
    </w:p>
    <w:p w14:paraId="38AA0E28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i/>
          <w:iCs/>
          <w:color w:val="666666"/>
          <w:sz w:val="27"/>
          <w:szCs w:val="27"/>
        </w:rPr>
        <w:t>Affiliation:</w:t>
      </w:r>
    </w:p>
    <w:p w14:paraId="6EEDDC89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i/>
          <w:iCs/>
          <w:color w:val="666666"/>
          <w:sz w:val="27"/>
          <w:szCs w:val="27"/>
        </w:rPr>
        <w:t>Field of Interest:</w:t>
      </w:r>
    </w:p>
    <w:p w14:paraId="363262F7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i/>
          <w:iCs/>
          <w:color w:val="666666"/>
          <w:sz w:val="27"/>
          <w:szCs w:val="27"/>
        </w:rPr>
        <w:t>Title of your talk (if any):</w:t>
      </w:r>
    </w:p>
    <w:p w14:paraId="460B667C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i/>
          <w:iCs/>
          <w:color w:val="666666"/>
          <w:sz w:val="27"/>
          <w:szCs w:val="27"/>
        </w:rPr>
        <w:t>Choose one of the following:</w:t>
      </w:r>
    </w:p>
    <w:p w14:paraId="3E678B33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i/>
          <w:iCs/>
          <w:color w:val="666666"/>
          <w:sz w:val="27"/>
          <w:szCs w:val="27"/>
        </w:rPr>
        <w:t>1. graduate student. 2. junior faculty.   3. from developing countries</w:t>
      </w:r>
    </w:p>
    <w:p w14:paraId="2553E970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i/>
          <w:iCs/>
          <w:color w:val="666666"/>
          <w:sz w:val="27"/>
          <w:szCs w:val="27"/>
        </w:rPr>
        <w:t> =================================================================================</w:t>
      </w:r>
    </w:p>
    <w:p w14:paraId="1F2F3339" w14:textId="77777777" w:rsidR="002D2DFF" w:rsidRPr="002D2DFF" w:rsidRDefault="002D2DFF" w:rsidP="002D2DFF">
      <w:pPr>
        <w:shd w:val="clear" w:color="auto" w:fill="FFFFFF"/>
        <w:rPr>
          <w:rFonts w:ascii="Times" w:eastAsia="Times New Roman" w:hAnsi="Times" w:cs="Times New Roman"/>
          <w:color w:val="666666"/>
          <w:sz w:val="27"/>
          <w:szCs w:val="27"/>
        </w:rPr>
      </w:pPr>
      <w:r w:rsidRPr="002D2DFF">
        <w:rPr>
          <w:rFonts w:ascii="Times" w:eastAsia="Times New Roman" w:hAnsi="Times" w:cs="Times New Roman"/>
          <w:color w:val="666666"/>
          <w:sz w:val="27"/>
          <w:szCs w:val="27"/>
        </w:rPr>
        <w:t>If you are a graduate student, ask your advisor to send a recommendation letter to ISDE president.</w:t>
      </w:r>
    </w:p>
    <w:p w14:paraId="576C3DC8" w14:textId="77777777" w:rsidR="006B26CE" w:rsidRDefault="006B26CE"/>
    <w:sectPr w:rsidR="006B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F"/>
    <w:rsid w:val="002D2DFF"/>
    <w:rsid w:val="0043768D"/>
    <w:rsid w:val="006B26CE"/>
    <w:rsid w:val="00E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30CF2"/>
  <w15:chartTrackingRefBased/>
  <w15:docId w15:val="{625F28F7-B170-DC4D-82C2-CB80DCD4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D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D2D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2D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2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aydi@trin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2022-11-11T21:12:00Z</dcterms:created>
  <dcterms:modified xsi:type="dcterms:W3CDTF">2022-11-11T21:16:00Z</dcterms:modified>
</cp:coreProperties>
</file>